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Benvolguts/es,</w:t>
        <w:br w:type="textWrapping"/>
        <w:br w:type="textWrapping"/>
        <w:t xml:space="preserve">Com ja sabeu, dimarts vinent 31 d'octubre, celebrarem al pati de l'escola la festa de Halloween organitzada per l'AMPA.</w:t>
        <w:br w:type="textWrapping"/>
        <w:t xml:space="preserve">A continuació us fem cinc cèntims de la programació i organització d'aquesta.</w:t>
        <w:br w:type="textWrapping"/>
        <w:br w:type="textWrapping"/>
        <w:t xml:space="preserve">PROGRAMACIÓ</w:t>
        <w:br w:type="textWrapping"/>
        <w:t xml:space="preserve">17h30 Inici festa, recepció de Berenars monstruosos presentats a concurs.</w:t>
        <w:br w:type="textWrapping"/>
        <w:t xml:space="preserve">18h00 Recollida i recompte de vots i lliurament de premis.</w:t>
        <w:br w:type="textWrapping"/>
        <w:br w:type="textWrapping"/>
        <w:t xml:space="preserve">Simultàniament des de les 17h30 fins a les 18h30 es farà un petit Tour pel Passatge del Terror per als més petits o els menys valents.</w:t>
        <w:br w:type="textWrapping"/>
        <w:br w:type="textWrapping"/>
        <w:t xml:space="preserve">18h30 Exhibició de ball.</w:t>
        <w:br w:type="textWrapping"/>
        <w:t xml:space="preserve">18h45 Apertura del Passatge del Terror per als més grans i els més valents.</w:t>
        <w:br w:type="textWrapping"/>
        <w:t xml:space="preserve">20h00 Fi de festa.</w:t>
        <w:br w:type="textWrapping"/>
        <w:br w:type="textWrapping"/>
        <w:t xml:space="preserve">ORGANITZACIÓ</w:t>
        <w:br w:type="textWrapping"/>
        <w:t xml:space="preserve">Aquest any les extraescolars no es cancel·laran amb motiu de la festa encara que les que es realitzen als patis finalitzaran abans, a les 17:30, aquests 15 minuts es recuperaran la setmana següent.</w:t>
        <w:br w:type="textWrapping"/>
        <w:t xml:space="preserve">Els nens de les extraescolars seran entregats per la porta habitual.</w:t>
        <w:br w:type="textWrapping"/>
        <w:t xml:space="preserve">L'entrada a la festa es farà per la tanca de l'AMPA.</w:t>
        <w:br w:type="textWrapping"/>
        <w:t xml:space="preserve">Els socis tenen accés gratuït i les famílies no sòcies fan aportació de 2 € per nen. L'import recaptat amb les aportacions es reverteix en els nostres nens.</w:t>
        <w:br w:type="textWrapping"/>
        <w:t xml:space="preserve">Es consideren sòcies les famílies que hagin fet pagament de la qüota anual i que hagin emplenat i lliurat la fitxa d'inscripció amb anterioritat.</w:t>
        <w:br w:type="textWrapping"/>
        <w:t xml:space="preserve">Tots els nens assistents a la festa hauran d'anar acompanyats per un adult.</w:t>
        <w:br w:type="textWrapping"/>
        <w:t xml:space="preserve">A l'entrada es repartirà un berenar-obsequi per als nens fins a exhaurir existències (és per això que es recomana venir d'hora/es,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També es lliurarà a l'entrada una butlleta per família per poder votar pel "berenar monstruós" que més agradi, només caldrà indicar el número assignar a la nostra elecció i ficar-la a l'urna.</w:t>
        <w:br w:type="textWrapping"/>
        <w:t xml:space="preserve">Les famílies que vulguin participar en el concurs hauran de portar preparat de casa un berenar (líquid, sòlid o combinat) d'aspecte monstruós o decoració de Halloween que hauran d'inscriure a la taula del concurs en entrar a la festa.</w:t>
        <w:br w:type="textWrapping"/>
        <w:t xml:space="preserve">Els berenars s'exhibiran de manera anònima, identificats amb un número que els hi serà assignat.</w:t>
        <w:br w:type="textWrapping"/>
        <w:t xml:space="preserve">A partir de les 18h00, es farà la recollida i recompte de vots i obtindran premi els tres berenars més votats. </w:t>
        <w:br w:type="textWrapping"/>
        <w:t xml:space="preserve">Un cop lliurats els premis, els participants podran recuperar els seus berenars perquè no hi haurà ningú que pugui fer-s'en càrrec, ja que estarem participant en l'animació del Passatge del terror.</w:t>
        <w:br w:type="textWrapping"/>
        <w:t xml:space="preserve">Donat que per aquest curs no van sortir suficients mares interessades a gestionar el bar de 6è, no podrem garantir a la festa ni un refrigeri, tret del berenar-obsequi donat a l'entrada.</w:t>
        <w:br w:type="textWrapping"/>
        <w:br w:type="textWrapping"/>
        <w:t xml:space="preserve">En aquesta festa, comptem amb la col·laboració desinteressada de AIRVAL, DREAM BOX, LA PLEC, ATAULA I AJUNTAMENT DE VILADECANS.</w:t>
        <w:br w:type="textWrapping"/>
        <w:br w:type="textWrapping"/>
        <w:t xml:space="preserve">Com tot el que fem des de l'AMPA, aquesta festa està pensada per fer gaudir als nostres menuts i per compartir amb les famílies de l'escola i no seria possible sense la dedicació i compromís de la Comissió de festes i sense la col·laboració d'alguns pares i mares que hi participen abans, durant i després de la festa.</w:t>
        <w:br w:type="textWrapping"/>
        <w:t xml:space="preserve">Tanmateix a l'hora de recollir sempre som molt poques mans, és per això que aprofitem per fer una crida a aquells que pugueu donar un cop de mà en finalitzar la festa, més encara quan l'endemà és festiu, perquè a tots ens agrada plegar d'hora.</w:t>
        <w:br w:type="textWrapping"/>
        <w:br w:type="textWrapping"/>
        <w:t xml:space="preserve">Gràcies i desitgem que us agradi la festa.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